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2263" w:rsidRDefault="00662263">
      <w:pPr>
        <w:rPr>
          <w:rFonts w:ascii="Roboto" w:eastAsia="Roboto" w:hAnsi="Roboto" w:cs="Roboto"/>
        </w:rPr>
      </w:pPr>
    </w:p>
    <w:tbl>
      <w:tblPr>
        <w:tblW w:w="10905" w:type="dxa"/>
        <w:tblInd w:w="-10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343"/>
        <w:gridCol w:w="1502"/>
        <w:gridCol w:w="2099"/>
        <w:gridCol w:w="605"/>
        <w:gridCol w:w="1245"/>
        <w:gridCol w:w="2726"/>
        <w:gridCol w:w="1935"/>
        <w:gridCol w:w="450"/>
      </w:tblGrid>
      <w:tr w:rsidR="001A659A" w:rsidTr="004259BC">
        <w:trPr>
          <w:trHeight w:val="280"/>
        </w:trPr>
        <w:tc>
          <w:tcPr>
            <w:tcW w:w="343" w:type="dxa"/>
            <w:shd w:val="clear" w:color="auto" w:fill="FF5722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5722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F5722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5722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5722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5722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5722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5722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420"/>
        </w:trPr>
        <w:tc>
          <w:tcPr>
            <w:tcW w:w="343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vMerge w:val="restart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662263" w:rsidRPr="004259BC" w:rsidRDefault="00340C1D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BA5740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i1025" type="#_x0000_t75" alt="" style="width:71pt;height:69pt;visibility:visible;mso-wrap-style:square;mso-width-percent:0;mso-height-percent:0;mso-width-percent:0;mso-height-percent:0">
                  <v:imagedata r:id="rId4" o:title=""/>
                </v:shape>
              </w:pict>
            </w:r>
          </w:p>
        </w:tc>
        <w:tc>
          <w:tcPr>
            <w:tcW w:w="2099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00"/>
        </w:trPr>
        <w:tc>
          <w:tcPr>
            <w:tcW w:w="343" w:type="dxa"/>
            <w:shd w:val="clear" w:color="auto" w:fill="F3F3F3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F3F3F3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color w:val="333F4F"/>
              </w:rPr>
              <w:t>&lt;Nombre de su empresa&gt;</w:t>
            </w:r>
          </w:p>
        </w:tc>
        <w:tc>
          <w:tcPr>
            <w:tcW w:w="124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vMerge w:val="restart"/>
            <w:shd w:val="clear" w:color="auto" w:fill="F3F3F3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36"/>
                <w:szCs w:val="36"/>
              </w:rPr>
            </w:pPr>
            <w:r w:rsidRPr="004259BC">
              <w:rPr>
                <w:rFonts w:ascii="Roboto" w:eastAsia="Roboto" w:hAnsi="Roboto" w:cs="Roboto"/>
                <w:sz w:val="36"/>
                <w:szCs w:val="36"/>
              </w:rPr>
              <w:t>ESTIMAR</w:t>
            </w:r>
          </w:p>
        </w:tc>
        <w:tc>
          <w:tcPr>
            <w:tcW w:w="450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F3F3F3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&lt;Tu dirección&gt;</w:t>
            </w:r>
          </w:p>
        </w:tc>
        <w:tc>
          <w:tcPr>
            <w:tcW w:w="124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vMerge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F3F3F3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color w:val="333F4F"/>
                <w:sz w:val="16"/>
                <w:szCs w:val="16"/>
              </w:rPr>
              <w:t>&lt;Sus datos de contacto&gt;</w:t>
            </w:r>
          </w:p>
        </w:tc>
        <w:tc>
          <w:tcPr>
            <w:tcW w:w="124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vMerge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F3F3F3"/>
            <w:vAlign w:val="center"/>
          </w:tcPr>
          <w:p w:rsidR="00662263" w:rsidRPr="004259BC" w:rsidRDefault="00000000" w:rsidP="004259BC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FECHA</w:t>
            </w:r>
          </w:p>
        </w:tc>
        <w:tc>
          <w:tcPr>
            <w:tcW w:w="450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F3F3F3"/>
            <w:vAlign w:val="center"/>
          </w:tcPr>
          <w:p w:rsidR="00662263" w:rsidRPr="004259BC" w:rsidRDefault="00000000" w:rsidP="004259BC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ESTIMATE NO.</w:t>
            </w:r>
          </w:p>
        </w:tc>
        <w:tc>
          <w:tcPr>
            <w:tcW w:w="450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F3F3F3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661" w:type="dxa"/>
            <w:gridSpan w:val="2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</w:tcPr>
          <w:p w:rsidR="00662263" w:rsidRPr="004259BC" w:rsidRDefault="00662263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0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COBRAR A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color w:val="1F3864"/>
                <w:sz w:val="18"/>
                <w:szCs w:val="18"/>
              </w:rPr>
              <w:t>ENVIE A</w:t>
            </w:r>
          </w:p>
        </w:tc>
        <w:tc>
          <w:tcPr>
            <w:tcW w:w="2726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&lt;Nombre de contacto&gt;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&lt;Nombre / Departamento&gt;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&lt;Nombre de la empresa cliente&gt;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tcBorders>
              <w:right w:val="single" w:sz="6" w:space="0" w:color="000000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&lt;Nombre de la empresa cliente&gt;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&lt;Dirección&gt;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&lt;Dirección&gt;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&lt;Teléfono&gt;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&lt;Teléfono&gt;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&lt;Correo electrónico&gt;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5906" w:type="dxa"/>
            <w:gridSpan w:val="3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8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8" w:space="0" w:color="B7B7B7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tcBorders>
              <w:right w:val="single" w:sz="8" w:space="0" w:color="B7B7B7"/>
            </w:tcBorders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single" w:sz="8" w:space="0" w:color="B7B7B7"/>
              <w:left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:rsidR="00662263" w:rsidRPr="004259BC" w:rsidRDefault="00000000" w:rsidP="004259BC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DESCRIPCIÓN</w:t>
            </w:r>
          </w:p>
        </w:tc>
        <w:tc>
          <w:tcPr>
            <w:tcW w:w="1245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:rsidR="00662263" w:rsidRPr="004259BC" w:rsidRDefault="00000000" w:rsidP="004259BC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CANTIDAD</w:t>
            </w:r>
          </w:p>
        </w:tc>
        <w:tc>
          <w:tcPr>
            <w:tcW w:w="2726" w:type="dxa"/>
            <w:tcBorders>
              <w:top w:val="single" w:sz="8" w:space="0" w:color="B7B7B7"/>
              <w:bottom w:val="single" w:sz="8" w:space="0" w:color="B7B7B7"/>
            </w:tcBorders>
            <w:shd w:val="clear" w:color="auto" w:fill="FF5722"/>
            <w:vAlign w:val="center"/>
          </w:tcPr>
          <w:p w:rsidR="00662263" w:rsidRPr="004259BC" w:rsidRDefault="00000000" w:rsidP="004259BC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PRECIO UNITARIO</w:t>
            </w:r>
          </w:p>
        </w:tc>
        <w:tc>
          <w:tcPr>
            <w:tcW w:w="1935" w:type="dxa"/>
            <w:tcBorders>
              <w:top w:val="single" w:sz="8" w:space="0" w:color="B7B7B7"/>
              <w:bottom w:val="single" w:sz="8" w:space="0" w:color="B7B7B7"/>
              <w:right w:val="single" w:sz="8" w:space="0" w:color="B7B7B7"/>
            </w:tcBorders>
            <w:shd w:val="clear" w:color="auto" w:fill="FF5722"/>
            <w:vAlign w:val="center"/>
          </w:tcPr>
          <w:p w:rsidR="00662263" w:rsidRPr="004259BC" w:rsidRDefault="00000000" w:rsidP="004259BC">
            <w:pPr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450" w:type="dxa"/>
            <w:tcBorders>
              <w:left w:val="single" w:sz="8" w:space="0" w:color="B7B7B7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top w:val="single" w:sz="8" w:space="0" w:color="B7B7B7"/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right w:val="single" w:sz="6" w:space="0" w:color="999999"/>
            </w:tcBorders>
            <w:shd w:val="clear" w:color="auto" w:fill="F3F3F3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60"/>
        </w:trPr>
        <w:tc>
          <w:tcPr>
            <w:tcW w:w="343" w:type="dxa"/>
            <w:tcBorders>
              <w:right w:val="single" w:sz="6" w:space="0" w:color="999999"/>
            </w:tcBorders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206" w:type="dxa"/>
            <w:gridSpan w:val="3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tcBorders>
              <w:bottom w:val="single" w:sz="6" w:space="0" w:color="999999"/>
              <w:right w:val="single" w:sz="6" w:space="0" w:color="999999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20"/>
                <w:szCs w:val="20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1" w:type="dxa"/>
            <w:gridSpan w:val="2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  <w:p w:rsidR="00662263" w:rsidRPr="004259BC" w:rsidRDefault="00000000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18"/>
                <w:szCs w:val="18"/>
                <w:highlight w:val="white"/>
              </w:rPr>
              <w:t>Comentarios, notas sobre la validez del presupuesto, estimaciones de duración del proyecto...</w:t>
            </w:r>
          </w:p>
        </w:tc>
        <w:tc>
          <w:tcPr>
            <w:tcW w:w="60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proofErr w:type="gramStart"/>
            <w:r w:rsidRPr="004259BC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  <w:proofErr w:type="gramEnd"/>
            <w:r w:rsidRPr="004259BC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 xml:space="preserve"> PARCIAL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DESCUENTO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MENOS DESCUENTO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TASA DE IMPUESTO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18"/>
                <w:szCs w:val="18"/>
              </w:rPr>
              <w:t>0,00%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proofErr w:type="gramStart"/>
            <w:r w:rsidRPr="004259BC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</w:t>
            </w:r>
            <w:proofErr w:type="gramEnd"/>
            <w:r w:rsidRPr="004259BC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 xml:space="preserve"> IMPUESTOS</w:t>
            </w:r>
          </w:p>
        </w:tc>
        <w:tc>
          <w:tcPr>
            <w:tcW w:w="193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8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ENVÍO/MANIPULACIÓN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66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color w:val="333F4F"/>
                <w:sz w:val="24"/>
                <w:szCs w:val="24"/>
              </w:rPr>
              <w:t>Cotización total</w:t>
            </w:r>
          </w:p>
        </w:tc>
        <w:tc>
          <w:tcPr>
            <w:tcW w:w="1935" w:type="dxa"/>
            <w:tcBorders>
              <w:bottom w:val="single" w:sz="6" w:space="0" w:color="000000"/>
            </w:tcBorders>
            <w:shd w:val="clear" w:color="auto" w:fill="D9EAD3"/>
            <w:vAlign w:val="center"/>
          </w:tcPr>
          <w:p w:rsidR="00662263" w:rsidRPr="004259BC" w:rsidRDefault="00000000" w:rsidP="004259BC">
            <w:pPr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 w:rsidRPr="004259BC">
              <w:rPr>
                <w:rFonts w:ascii="Roboto" w:eastAsia="Roboto" w:hAnsi="Roboto" w:cs="Roboto"/>
                <w:b/>
                <w:sz w:val="28"/>
                <w:szCs w:val="28"/>
              </w:rPr>
              <w:t>ps</w:t>
            </w: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18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8610" w:type="dxa"/>
            <w:gridSpan w:val="5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18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00"/>
        </w:trPr>
        <w:tc>
          <w:tcPr>
            <w:tcW w:w="343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1A659A" w:rsidTr="004259BC">
        <w:trPr>
          <w:trHeight w:val="300"/>
        </w:trPr>
        <w:tc>
          <w:tcPr>
            <w:tcW w:w="343" w:type="dxa"/>
            <w:shd w:val="clear" w:color="auto" w:fill="FF5722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502" w:type="dxa"/>
            <w:shd w:val="clear" w:color="auto" w:fill="FF5722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099" w:type="dxa"/>
            <w:shd w:val="clear" w:color="auto" w:fill="FF5722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605" w:type="dxa"/>
            <w:shd w:val="clear" w:color="auto" w:fill="FF5722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245" w:type="dxa"/>
            <w:shd w:val="clear" w:color="auto" w:fill="FF5722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726" w:type="dxa"/>
            <w:shd w:val="clear" w:color="auto" w:fill="FF5722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5" w:type="dxa"/>
            <w:shd w:val="clear" w:color="auto" w:fill="FF5722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5722"/>
            <w:vAlign w:val="bottom"/>
          </w:tcPr>
          <w:p w:rsidR="00662263" w:rsidRPr="004259BC" w:rsidRDefault="00662263" w:rsidP="004259BC">
            <w:pPr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:rsidR="00662263" w:rsidRDefault="00662263">
      <w:pPr>
        <w:rPr>
          <w:rFonts w:ascii="Roboto" w:eastAsia="Roboto" w:hAnsi="Roboto" w:cs="Roboto"/>
        </w:rPr>
      </w:pPr>
    </w:p>
    <w:sectPr w:rsidR="00662263">
      <w:pgSz w:w="12240" w:h="15840"/>
      <w:pgMar w:top="0" w:right="720" w:bottom="0" w:left="72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2263"/>
    <w:rsid w:val="001A659A"/>
    <w:rsid w:val="00340C1D"/>
    <w:rsid w:val="004259BC"/>
    <w:rsid w:val="0066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711DEE-363D-6946-98B8-618F8CB22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Ryan Gass</cp:lastModifiedBy>
  <cp:revision>2</cp:revision>
  <dcterms:created xsi:type="dcterms:W3CDTF">2023-08-21T16:03:00Z</dcterms:created>
  <dcterms:modified xsi:type="dcterms:W3CDTF">2023-08-21T16:03:00Z</dcterms:modified>
</cp:coreProperties>
</file>