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1312.4723247232473"/>
        <w:gridCol w:w="1623.3210332103322"/>
        <w:gridCol w:w="1623.3210332103322"/>
        <w:tblGridChange w:id="0">
          <w:tblGrid>
            <w:gridCol w:w="4213.726937269374"/>
            <w:gridCol w:w="587.158671586716"/>
            <w:gridCol w:w="1312.4723247232473"/>
            <w:gridCol w:w="1623.3210332103322"/>
            <w:gridCol w:w="1623.3210332103322"/>
          </w:tblGrid>
        </w:tblGridChange>
      </w:tblGrid>
      <w:tr>
        <w:trPr>
          <w:cantSplit w:val="0"/>
          <w:trHeight w:val="2640" w:hRule="atLeast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FACTURE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Votre nom/entreprise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123 rue n'importe où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Ville/État/Zip, code postal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Téléphone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00001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206642066421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2805"/>
        <w:gridCol w:w="120"/>
        <w:gridCol w:w="1623.3210332103322"/>
        <w:tblGridChange w:id="0">
          <w:tblGrid>
            <w:gridCol w:w="4213.726937269374"/>
            <w:gridCol w:w="587.158671586716"/>
            <w:gridCol w:w="2805"/>
            <w:gridCol w:w="120"/>
            <w:gridCol w:w="1623.3210332103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&lt;Modalités de paiement (dû à réception, dû dans X jours)&gt;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ENVOYEZ 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 du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 du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 de l'entreprise cliente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Nom de l'entreprise cliente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8.321033210332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120"/>
        <w:gridCol w:w="1065"/>
        <w:gridCol w:w="1860"/>
        <w:gridCol w:w="1623.3210332103322"/>
        <w:tblGridChange w:id="0">
          <w:tblGrid>
            <w:gridCol w:w="4680"/>
            <w:gridCol w:w="120"/>
            <w:gridCol w:w="1065"/>
            <w:gridCol w:w="1860"/>
            <w:gridCol w:w="1623.3210332103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Remarques / Instructions de paiement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EXPÉDITION/MANUTENTION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80">
      <w:pPr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tabs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tabs>
        <w:tab w:val="right" w:leader="none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53125" cy="20955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694350"/>
                        <a:ext cx="106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53125" cy="20955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2095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right" w:leader="none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53125" cy="209550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3694350"/>
                        <a:ext cx="106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53125" cy="209550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2095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F2FE659D-43DB-492A-AEBC-4119F989A891}"/>
</file>

<file path=customXml/itemProps2.xml><?xml version="1.0" encoding="utf-8"?>
<ds:datastoreItem xmlns:ds="http://schemas.openxmlformats.org/officeDocument/2006/customXml" ds:itemID="{A0BC541A-32E4-49D6-B843-0D4A131FD8DA}"/>
</file>

<file path=customXml/itemProps3.xml><?xml version="1.0" encoding="utf-8"?>
<ds:datastoreItem xmlns:ds="http://schemas.openxmlformats.org/officeDocument/2006/customXml" ds:itemID="{093EAEB8-C033-49B5-AAFF-96307B7C17B5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